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C5" w:rsidRDefault="007829C5" w:rsidP="007829C5">
      <w:pPr>
        <w:rPr>
          <w:sz w:val="20"/>
          <w:u w:val="single"/>
        </w:rPr>
      </w:pPr>
    </w:p>
    <w:p w:rsidR="007829C5" w:rsidRDefault="007829C5" w:rsidP="007829C5">
      <w:pPr>
        <w:rPr>
          <w:sz w:val="20"/>
          <w:u w:val="single"/>
        </w:rPr>
      </w:pPr>
    </w:p>
    <w:p w:rsidR="007829C5" w:rsidRDefault="007829C5" w:rsidP="007829C5">
      <w:pPr>
        <w:rPr>
          <w:sz w:val="20"/>
          <w:u w:val="single"/>
        </w:rPr>
      </w:pPr>
    </w:p>
    <w:p w:rsidR="007829C5" w:rsidRPr="007829C5" w:rsidRDefault="007829C5" w:rsidP="007829C5">
      <w:pPr>
        <w:rPr>
          <w:sz w:val="28"/>
          <w:u w:val="single"/>
        </w:rPr>
      </w:pPr>
      <w:r w:rsidRPr="007829C5">
        <w:rPr>
          <w:sz w:val="28"/>
          <w:u w:val="single"/>
        </w:rPr>
        <w:t>Lien OCIRP et Vidéo</w:t>
      </w:r>
    </w:p>
    <w:p w:rsidR="0022375A" w:rsidRPr="007829C5" w:rsidRDefault="007829C5" w:rsidP="007829C5">
      <w:pPr>
        <w:rPr>
          <w:sz w:val="32"/>
        </w:rPr>
      </w:pPr>
      <w:hyperlink r:id="rId5" w:history="1">
        <w:r w:rsidRPr="007829C5">
          <w:rPr>
            <w:rStyle w:val="Lienhypertexte"/>
            <w:sz w:val="28"/>
          </w:rPr>
          <w:t>http://www.ocirp.fr/prix-ocirp-handicap/eva-ensemble-vivre-et-apprendre?edition=2294&amp;thematique=11&amp;typ</w:t>
        </w:r>
        <w:bookmarkStart w:id="0" w:name="_GoBack"/>
        <w:bookmarkEnd w:id="0"/>
        <w:r w:rsidRPr="007829C5">
          <w:rPr>
            <w:rStyle w:val="Lienhypertexte"/>
            <w:sz w:val="28"/>
          </w:rPr>
          <w:t>e=All&amp;type_laureat[0]=laureat</w:t>
        </w:r>
      </w:hyperlink>
    </w:p>
    <w:sectPr w:rsidR="0022375A" w:rsidRPr="007829C5" w:rsidSect="0022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5"/>
    <w:rsid w:val="0022375A"/>
    <w:rsid w:val="007829C5"/>
    <w:rsid w:val="00AB0C30"/>
    <w:rsid w:val="00D4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2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2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irp.fr/prix-ocirp-handicap/eva-ensemble-vivre-et-apprendre?edition=2294&amp;thematique=11&amp;type=All&amp;type_laureat%5b0%5d=laure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</dc:creator>
  <cp:lastModifiedBy>ulis</cp:lastModifiedBy>
  <cp:revision>1</cp:revision>
  <dcterms:created xsi:type="dcterms:W3CDTF">2016-09-30T07:45:00Z</dcterms:created>
  <dcterms:modified xsi:type="dcterms:W3CDTF">2016-09-30T07:46:00Z</dcterms:modified>
</cp:coreProperties>
</file>